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8F61B" w14:textId="0A1C25B9" w:rsidR="00D741E9" w:rsidRPr="00D741E9" w:rsidRDefault="00D741E9" w:rsidP="00D741E9">
      <w:pPr>
        <w:rPr>
          <w:b/>
          <w:bCs/>
          <w:sz w:val="32"/>
          <w:szCs w:val="32"/>
        </w:rPr>
      </w:pPr>
      <w:r w:rsidRPr="00D741E9">
        <w:rPr>
          <w:b/>
          <w:bCs/>
          <w:sz w:val="32"/>
          <w:szCs w:val="32"/>
        </w:rPr>
        <w:t>Pomembni dosežki antike:</w:t>
      </w:r>
    </w:p>
    <w:p w14:paraId="6C798CC9" w14:textId="3D6BD6B0" w:rsidR="00D741E9" w:rsidRPr="00D741E9" w:rsidRDefault="00D741E9" w:rsidP="00D741E9">
      <w:pPr>
        <w:pStyle w:val="ListParagraph"/>
        <w:numPr>
          <w:ilvl w:val="0"/>
          <w:numId w:val="4"/>
        </w:numPr>
      </w:pPr>
      <w:r w:rsidRPr="00D741E9">
        <w:t>razvoj demokracije v Atenah,</w:t>
      </w:r>
    </w:p>
    <w:p w14:paraId="3708A639" w14:textId="6D17E890" w:rsidR="00D741E9" w:rsidRPr="00D741E9" w:rsidRDefault="00D741E9" w:rsidP="00D741E9">
      <w:pPr>
        <w:pStyle w:val="ListParagraph"/>
        <w:numPr>
          <w:ilvl w:val="0"/>
          <w:numId w:val="4"/>
        </w:numPr>
      </w:pPr>
      <w:r w:rsidRPr="00D741E9">
        <w:t>uvedba rimskega prava,</w:t>
      </w:r>
    </w:p>
    <w:p w14:paraId="10511F75" w14:textId="4941D938" w:rsidR="00D741E9" w:rsidRPr="00D741E9" w:rsidRDefault="00D741E9" w:rsidP="00D741E9">
      <w:pPr>
        <w:pStyle w:val="ListParagraph"/>
        <w:numPr>
          <w:ilvl w:val="0"/>
          <w:numId w:val="4"/>
        </w:numPr>
      </w:pPr>
      <w:r w:rsidRPr="00D741E9">
        <w:t>gradnja cest in akvaduktov,</w:t>
      </w:r>
    </w:p>
    <w:p w14:paraId="48D17A58" w14:textId="7E370B63" w:rsidR="00D741E9" w:rsidRPr="00D741E9" w:rsidRDefault="00D741E9" w:rsidP="00D741E9">
      <w:pPr>
        <w:pStyle w:val="ListParagraph"/>
        <w:numPr>
          <w:ilvl w:val="0"/>
          <w:numId w:val="4"/>
        </w:numPr>
      </w:pPr>
      <w:r w:rsidRPr="00D741E9">
        <w:t>razcvet filozofije (Sokrat, Platon, Aristotel),</w:t>
      </w:r>
    </w:p>
    <w:p w14:paraId="2A510812" w14:textId="20BCD133" w:rsidR="00D741E9" w:rsidRPr="00D741E9" w:rsidRDefault="00D741E9" w:rsidP="00D741E9">
      <w:pPr>
        <w:pStyle w:val="ListParagraph"/>
        <w:numPr>
          <w:ilvl w:val="0"/>
          <w:numId w:val="4"/>
        </w:numPr>
      </w:pPr>
      <w:r w:rsidRPr="00D741E9">
        <w:t>antične olimpijske igre,</w:t>
      </w:r>
    </w:p>
    <w:p w14:paraId="41FF6B32" w14:textId="06B24B4D" w:rsidR="00D741E9" w:rsidRPr="00D741E9" w:rsidRDefault="00D741E9" w:rsidP="00D741E9">
      <w:pPr>
        <w:pStyle w:val="ListParagraph"/>
        <w:numPr>
          <w:ilvl w:val="0"/>
          <w:numId w:val="4"/>
        </w:numPr>
      </w:pPr>
      <w:r w:rsidRPr="00D741E9">
        <w:t>uvedba gledališča kot umetnostne zvrsti,</w:t>
      </w:r>
    </w:p>
    <w:p w14:paraId="30279D3C" w14:textId="3E6EADA7" w:rsidR="00D741E9" w:rsidRPr="00D741E9" w:rsidRDefault="00D741E9" w:rsidP="00D741E9">
      <w:pPr>
        <w:pStyle w:val="ListParagraph"/>
        <w:numPr>
          <w:ilvl w:val="0"/>
          <w:numId w:val="4"/>
        </w:numPr>
      </w:pPr>
      <w:r w:rsidRPr="00D741E9">
        <w:t>razvoj z</w:t>
      </w:r>
      <w:r w:rsidRPr="00D741E9">
        <w:t>n</w:t>
      </w:r>
      <w:r w:rsidRPr="00D741E9">
        <w:t>anosti in matematike (Evklid, Arhimed, Hipokrat),</w:t>
      </w:r>
    </w:p>
    <w:p w14:paraId="61AE1720" w14:textId="3708C1FA" w:rsidR="00D741E9" w:rsidRPr="00D741E9" w:rsidRDefault="00D741E9" w:rsidP="00D741E9">
      <w:pPr>
        <w:pStyle w:val="ListParagraph"/>
        <w:numPr>
          <w:ilvl w:val="0"/>
          <w:numId w:val="4"/>
        </w:numPr>
      </w:pPr>
      <w:r w:rsidRPr="00D741E9">
        <w:t>širjenje latinščine in grščine kot osnov kulturne dediščine Evrope.</w:t>
      </w:r>
    </w:p>
    <w:p w14:paraId="73D582B0" w14:textId="7771FB83" w:rsidR="00D741E9" w:rsidRPr="00D741E9" w:rsidRDefault="00D741E9" w:rsidP="00D741E9">
      <w:pPr>
        <w:rPr>
          <w:b/>
          <w:bCs/>
          <w:sz w:val="32"/>
          <w:szCs w:val="32"/>
        </w:rPr>
      </w:pPr>
      <w:r w:rsidRPr="00D741E9">
        <w:rPr>
          <w:b/>
          <w:bCs/>
          <w:sz w:val="32"/>
          <w:szCs w:val="32"/>
        </w:rPr>
        <w:t>Najpomembnejša antična mesta:</w:t>
      </w:r>
    </w:p>
    <w:p w14:paraId="61BEAE83" w14:textId="1BB5EB97" w:rsidR="00D741E9" w:rsidRPr="00D741E9" w:rsidRDefault="00D741E9" w:rsidP="00D741E9">
      <w:pPr>
        <w:pStyle w:val="ListParagraph"/>
        <w:numPr>
          <w:ilvl w:val="0"/>
          <w:numId w:val="2"/>
        </w:numPr>
      </w:pPr>
      <w:r w:rsidRPr="00D741E9">
        <w:t>Atene – središče filozofije, demokracije in umetnosti</w:t>
      </w:r>
    </w:p>
    <w:p w14:paraId="247FFF46" w14:textId="2D1BD20E" w:rsidR="00D741E9" w:rsidRPr="00D741E9" w:rsidRDefault="00D741E9" w:rsidP="00D741E9">
      <w:pPr>
        <w:pStyle w:val="ListParagraph"/>
        <w:numPr>
          <w:ilvl w:val="0"/>
          <w:numId w:val="2"/>
        </w:numPr>
      </w:pPr>
      <w:r w:rsidRPr="00D741E9">
        <w:t>Rim – prestolnica rimskega imperija</w:t>
      </w:r>
    </w:p>
    <w:p w14:paraId="506C4FB0" w14:textId="1F562088" w:rsidR="00D741E9" w:rsidRPr="00D741E9" w:rsidRDefault="00D741E9" w:rsidP="00D741E9">
      <w:pPr>
        <w:pStyle w:val="ListParagraph"/>
        <w:numPr>
          <w:ilvl w:val="0"/>
          <w:numId w:val="2"/>
        </w:numPr>
      </w:pPr>
      <w:r w:rsidRPr="00D741E9">
        <w:t>Aleksandrija – znanstveno in kulturno središče Egipta</w:t>
      </w:r>
    </w:p>
    <w:p w14:paraId="597C4619" w14:textId="0D725F5D" w:rsidR="00D741E9" w:rsidRPr="00D741E9" w:rsidRDefault="00D741E9" w:rsidP="00D741E9">
      <w:pPr>
        <w:pStyle w:val="ListParagraph"/>
        <w:numPr>
          <w:ilvl w:val="0"/>
          <w:numId w:val="2"/>
        </w:numPr>
      </w:pPr>
      <w:r>
        <w:t>Š</w:t>
      </w:r>
      <w:r w:rsidRPr="00D741E9">
        <w:t>parta – znana po vojaški vzgoji in ureditvi</w:t>
      </w:r>
    </w:p>
    <w:p w14:paraId="25EDFC0B" w14:textId="6F199764" w:rsidR="00D741E9" w:rsidRPr="00D741E9" w:rsidRDefault="00D741E9" w:rsidP="00D741E9">
      <w:pPr>
        <w:pStyle w:val="ListParagraph"/>
        <w:numPr>
          <w:ilvl w:val="0"/>
          <w:numId w:val="2"/>
        </w:numPr>
      </w:pPr>
      <w:r w:rsidRPr="00D741E9">
        <w:t>Pompeji – ohranjeno mesto zaradi izbruha Vezuva</w:t>
      </w:r>
    </w:p>
    <w:p w14:paraId="11049287" w14:textId="43D1D761" w:rsidR="00D741E9" w:rsidRPr="00D741E9" w:rsidRDefault="00D741E9" w:rsidP="00D741E9">
      <w:pPr>
        <w:pStyle w:val="ListParagraph"/>
        <w:numPr>
          <w:ilvl w:val="0"/>
          <w:numId w:val="2"/>
        </w:numPr>
      </w:pPr>
      <w:r w:rsidRPr="00D741E9">
        <w:t>Efez – eno največjih mest v Mali Aziji, znano po Artemidinem templju</w:t>
      </w:r>
    </w:p>
    <w:p w14:paraId="03811B5B" w14:textId="64408E69" w:rsidR="00D741E9" w:rsidRPr="00D741E9" w:rsidRDefault="00D741E9" w:rsidP="00D741E9">
      <w:pPr>
        <w:pStyle w:val="ListParagraph"/>
        <w:numPr>
          <w:ilvl w:val="0"/>
          <w:numId w:val="2"/>
        </w:numPr>
      </w:pPr>
      <w:r w:rsidRPr="00D741E9">
        <w:t>Korint – pomembno trgovsko in kulturno središče Grčije</w:t>
      </w:r>
    </w:p>
    <w:p w14:paraId="4EFA1356" w14:textId="0B031D25" w:rsidR="00D741E9" w:rsidRPr="00D741E9" w:rsidRDefault="00D741E9" w:rsidP="00D741E9">
      <w:pPr>
        <w:pStyle w:val="ListParagraph"/>
        <w:numPr>
          <w:ilvl w:val="0"/>
          <w:numId w:val="2"/>
        </w:numPr>
      </w:pPr>
      <w:r w:rsidRPr="00D741E9">
        <w:t>Kartagina – glavni tekmec Rima v punskih vojnah</w:t>
      </w:r>
    </w:p>
    <w:sectPr w:rsidR="00D741E9" w:rsidRPr="00D741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934A5"/>
    <w:multiLevelType w:val="hybridMultilevel"/>
    <w:tmpl w:val="4F96C31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A51A38"/>
    <w:multiLevelType w:val="hybridMultilevel"/>
    <w:tmpl w:val="08E0EA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5C6436"/>
    <w:multiLevelType w:val="hybridMultilevel"/>
    <w:tmpl w:val="866A074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FA4512"/>
    <w:multiLevelType w:val="hybridMultilevel"/>
    <w:tmpl w:val="FC3AFC5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4091166">
    <w:abstractNumId w:val="3"/>
  </w:num>
  <w:num w:numId="2" w16cid:durableId="1720468943">
    <w:abstractNumId w:val="2"/>
  </w:num>
  <w:num w:numId="3" w16cid:durableId="354893203">
    <w:abstractNumId w:val="1"/>
  </w:num>
  <w:num w:numId="4" w16cid:durableId="1514957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1E9"/>
    <w:rsid w:val="00AE3754"/>
    <w:rsid w:val="00D7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65C5324"/>
  <w15:chartTrackingRefBased/>
  <w15:docId w15:val="{37284190-676F-442D-8DA4-36AEB1F7E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l-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41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41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41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41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41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41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41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41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41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41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41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41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41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41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41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41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41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41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41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41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41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41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41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41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41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41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41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41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41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52083-E378-4FA2-B0CE-E22A8AFA5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681</Characters>
  <Application>Microsoft Office Word</Application>
  <DocSecurity>0</DocSecurity>
  <Lines>17</Lines>
  <Paragraphs>20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Sovic</dc:creator>
  <cp:keywords/>
  <dc:description/>
  <cp:lastModifiedBy>Natasa Sovic</cp:lastModifiedBy>
  <cp:revision>1</cp:revision>
  <dcterms:created xsi:type="dcterms:W3CDTF">2025-10-07T18:40:00Z</dcterms:created>
  <dcterms:modified xsi:type="dcterms:W3CDTF">2025-10-07T18:44:00Z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fae6a457-0bc5-4aff-a277-976fff92eabd</vt:lpwstr>
  </property>
</Properties>
</file>